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A16D3" w14:textId="77777777" w:rsidR="003A5ED7" w:rsidRPr="006C647B" w:rsidRDefault="003A5ED7" w:rsidP="003A5ED7">
      <w:pPr>
        <w:pStyle w:val="ListParagraph"/>
        <w:numPr>
          <w:ilvl w:val="0"/>
          <w:numId w:val="1"/>
        </w:numPr>
        <w:rPr>
          <w:rFonts w:ascii="Times" w:hAnsi="Times" w:cs="Times"/>
        </w:rPr>
      </w:pPr>
      <w:r>
        <w:rPr>
          <w:rFonts w:ascii="Times" w:hAnsi="Times" w:cs="Times"/>
        </w:rPr>
        <w:t>Y</w:t>
      </w:r>
      <w:r w:rsidRPr="006C647B">
        <w:rPr>
          <w:rFonts w:ascii="Times" w:hAnsi="Times" w:cs="Times"/>
        </w:rPr>
        <w:t>our friend (and his lab partners) are having trouble graphing their data.  All three partners used the same raw numbers but each made a graph that looks completely different from the graphs made by the other two.  (Of course they also can’t remember which assay the numbers came from!) Study the graphs below and provide an explanation for how these three graphs could look so completely different. Be sure to state which assay the raw numbers likely came from. (10 points total)</w:t>
      </w:r>
    </w:p>
    <w:p w14:paraId="4ACA6EEC" w14:textId="77777777" w:rsidR="003A5ED7" w:rsidRPr="006C647B" w:rsidRDefault="003A5ED7" w:rsidP="003A5ED7">
      <w:pPr>
        <w:pStyle w:val="ListParagraph"/>
        <w:rPr>
          <w:rFonts w:ascii="Times" w:hAnsi="Times" w:cs="Times"/>
        </w:rPr>
      </w:pPr>
    </w:p>
    <w:p w14:paraId="530E3E82" w14:textId="77777777" w:rsidR="003A5ED7" w:rsidRPr="006C647B" w:rsidRDefault="003A5ED7" w:rsidP="003A5ED7">
      <w:pPr>
        <w:ind w:left="360"/>
        <w:rPr>
          <w:rFonts w:ascii="Times" w:hAnsi="Times" w:cs="Times"/>
        </w:rPr>
      </w:pPr>
      <w:r w:rsidRPr="003E10D0">
        <w:rPr>
          <w:noProof/>
        </w:rPr>
        <mc:AlternateContent>
          <mc:Choice Requires="wpc">
            <w:drawing>
              <wp:inline distT="0" distB="0" distL="0" distR="0" wp14:anchorId="64B48E5C" wp14:editId="7DC64BB1">
                <wp:extent cx="2362200" cy="2057400"/>
                <wp:effectExtent l="85725" t="19050" r="19050" b="85725"/>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Line 34"/>
                        <wps:cNvCnPr>
                          <a:cxnSpLocks noChangeShapeType="1"/>
                        </wps:cNvCnPr>
                        <wps:spPr bwMode="auto">
                          <a:xfrm>
                            <a:off x="381000" y="0"/>
                            <a:ext cx="0" cy="167659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0" name="Line 35"/>
                        <wps:cNvCnPr>
                          <a:cxnSpLocks noChangeShapeType="1"/>
                        </wps:cNvCnPr>
                        <wps:spPr bwMode="auto">
                          <a:xfrm>
                            <a:off x="381000" y="1676592"/>
                            <a:ext cx="19812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36"/>
                        <wps:cNvCnPr>
                          <a:cxnSpLocks noChangeShapeType="1"/>
                        </wps:cNvCnPr>
                        <wps:spPr bwMode="auto">
                          <a:xfrm>
                            <a:off x="609600" y="1600282"/>
                            <a:ext cx="0" cy="152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7"/>
                        <wps:cNvCnPr>
                          <a:cxnSpLocks noChangeShapeType="1"/>
                        </wps:cNvCnPr>
                        <wps:spPr bwMode="auto">
                          <a:xfrm>
                            <a:off x="952500" y="1600282"/>
                            <a:ext cx="0" cy="152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8"/>
                        <wps:cNvCnPr>
                          <a:cxnSpLocks noChangeShapeType="1"/>
                        </wps:cNvCnPr>
                        <wps:spPr bwMode="auto">
                          <a:xfrm>
                            <a:off x="1143000" y="1600282"/>
                            <a:ext cx="762" cy="1370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9"/>
                        <wps:cNvCnPr>
                          <a:cxnSpLocks noChangeShapeType="1"/>
                        </wps:cNvCnPr>
                        <wps:spPr bwMode="auto">
                          <a:xfrm>
                            <a:off x="1790700" y="1600282"/>
                            <a:ext cx="0" cy="152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Oval 40"/>
                        <wps:cNvSpPr>
                          <a:spLocks noChangeArrowheads="1"/>
                        </wps:cNvSpPr>
                        <wps:spPr bwMode="auto">
                          <a:xfrm flipH="1">
                            <a:off x="914400" y="1295043"/>
                            <a:ext cx="76200" cy="7631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6" name="Oval 41"/>
                        <wps:cNvSpPr>
                          <a:spLocks noChangeArrowheads="1"/>
                        </wps:cNvSpPr>
                        <wps:spPr bwMode="auto">
                          <a:xfrm flipH="1">
                            <a:off x="609600" y="1295043"/>
                            <a:ext cx="76200" cy="7631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7" name="Oval 42"/>
                        <wps:cNvSpPr>
                          <a:spLocks noChangeArrowheads="1"/>
                        </wps:cNvSpPr>
                        <wps:spPr bwMode="auto">
                          <a:xfrm flipH="1">
                            <a:off x="1219200" y="1295043"/>
                            <a:ext cx="76200" cy="7631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8" name="Oval 43"/>
                        <wps:cNvSpPr>
                          <a:spLocks noChangeArrowheads="1"/>
                        </wps:cNvSpPr>
                        <wps:spPr bwMode="auto">
                          <a:xfrm flipH="1">
                            <a:off x="1676400" y="304498"/>
                            <a:ext cx="76200" cy="76310"/>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39" name="Line 44"/>
                        <wps:cNvCnPr>
                          <a:cxnSpLocks noChangeShapeType="1"/>
                        </wps:cNvCnPr>
                        <wps:spPr bwMode="auto">
                          <a:xfrm flipV="1">
                            <a:off x="0" y="762357"/>
                            <a:ext cx="0" cy="68530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45"/>
                        <wps:cNvCnPr>
                          <a:cxnSpLocks noChangeShapeType="1"/>
                        </wps:cNvCnPr>
                        <wps:spPr bwMode="auto">
                          <a:xfrm>
                            <a:off x="457200" y="2057400"/>
                            <a:ext cx="9906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Text Box 46"/>
                        <wps:cNvSpPr txBox="1">
                          <a:spLocks noChangeArrowheads="1"/>
                        </wps:cNvSpPr>
                        <wps:spPr bwMode="auto">
                          <a:xfrm rot="16200000">
                            <a:off x="-685738" y="914668"/>
                            <a:ext cx="1714377" cy="3429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763DB" w14:textId="77777777" w:rsidR="003A5ED7" w:rsidRPr="00FD4660" w:rsidRDefault="003A5ED7" w:rsidP="003A5ED7">
                              <w:pPr>
                                <w:autoSpaceDE w:val="0"/>
                                <w:autoSpaceDN w:val="0"/>
                                <w:adjustRightInd w:val="0"/>
                                <w:rPr>
                                  <w:rFonts w:ascii="Arial" w:hAnsi="Arial" w:cs="Arial"/>
                                  <w:b/>
                                  <w:bCs/>
                                  <w:color w:val="000000"/>
                                  <w:sz w:val="22"/>
                                  <w:szCs w:val="22"/>
                                </w:rPr>
                              </w:pPr>
                              <w:proofErr w:type="gramStart"/>
                              <w:r w:rsidRPr="00FD4660">
                                <w:rPr>
                                  <w:rFonts w:ascii="Arial" w:hAnsi="Arial" w:cs="Arial"/>
                                  <w:b/>
                                  <w:bCs/>
                                  <w:color w:val="000000"/>
                                  <w:sz w:val="22"/>
                                  <w:szCs w:val="22"/>
                                </w:rPr>
                                <w:t>absorbance</w:t>
                              </w:r>
                              <w:proofErr w:type="gramEnd"/>
                            </w:p>
                          </w:txbxContent>
                        </wps:txbx>
                        <wps:bodyPr rot="0" vert="vert" wrap="square" lIns="91440" tIns="45720" rIns="91440" bIns="45720" upright="1">
                          <a:noAutofit/>
                        </wps:bodyPr>
                      </wps:wsp>
                    </wpc:wpc>
                  </a:graphicData>
                </a:graphic>
              </wp:inline>
            </w:drawing>
          </mc:Choice>
          <mc:Fallback>
            <w:pict>
              <v:group w14:anchorId="64B48E5C" id="Canvas 42" o:spid="_x0000_s1026" editas="canvas" style="width:186pt;height:162pt;mso-position-horizontal-relative:char;mso-position-vertical-relative:line" coordsize="23622,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3WAUAAKMmAAAOAAAAZHJzL2Uyb0RvYy54bWzsWt9zozYQfu9M/wcN744RCDCeODeJf7Sd&#10;SXuZSdp3GWSbKSAqSOxcp/97dyVwIE0uubuUSaf4wQgQ0qL9tOx+u6cfDllK7oQqE5nPLHpiW0Tk&#10;kYyTfDuzfr1ZjSYWKSuexzyVuZhZ96K0Ppx9/93pvpgKR+5kGgtFYJC8nO6LmbWrqmI6HpfRTmS8&#10;PJGFyOHmRqqMV3CqtuNY8T2MnqVjx7b98V6quFAyEmUJVxfmpnWmx99sRFR93GxKUZF0ZoFslf5X&#10;+n+N/+OzUz7dKl7skqgWg3+FFBlPcpj0ONSCV5zcquQfQ2VJpGQpN9VJJLOx3GySSOh3gLeh9qO3&#10;mfP8jpf6ZSJYnUZAaL3huOstyp3LVZKmsBpjGH2K1/C4B/0IvJ3m3U7miu5b99kXoMCyOKqy/DYR&#10;r3e8EPrNy2n0y92VIkk8s5zQIjnPAEeXSS6Iy1B/ODN0medXCoWMDvl1cSmj30uSy/mO51uhB7u5&#10;L+A5ik+A3K1H8KQsYIb1/mcZQx9+W0mtzMNGZTgkqIkcZpY7obYNILo/AkccKhLBHbgYwVXqB74X&#10;OnoKPm2eLlRZ/SBkRrAxs1KQXI/O7y7LCqXh06ZLZ5Fxjcm+nlY/Uco0iVFP2K9U2/U8VeSOI7T1&#10;r564003J2zyGWfh0J3i8rNsVT1LThtmNcuFdQB7siG+lsftnaIfLyXLCRszxlyNmLxaj89WcjfwV&#10;DbyFu5jPF/QvFI2y6S6JY5GjdM0+oux1GKh3tNkBx530gMju6HrBQMTmqIXWGkUlGjisZXx/pRpN&#10;AyzN5X8dny4AoY1PDzXSAVtP+Gwh0egTUUrDCQWbabCqTR8of0Dp/w+ltItSv1eU+nbo11aUQsOZ&#10;aHv5gNLGlnqO77w1SEPP8QZL2tjpxoI2x3dlSZ0uRoNeMYo4GTA6fO2bsOJpb9R1uxid9IpRSpnb&#10;uKNPGtLAhz2k3VI3sH3j+L7d934wpW2XtzGhzfFdmVLWhWnYL0yD0A4GWzrY0hdsqdeA9CMEtIRp&#10;z6+OnK51XAcR76Ow/lwpuceoFriGTlxvHvh8XE82aVL8iA9iyFtH+CFlrMGqE3o2c3GvPPimYFLx&#10;NhrVwHfpC+6pSGGK8rPBfidUf2VEb1iBPuzvk1E1URJYDFgFYP2gsZPqk0X2wKDNrPKPW66ERdKf&#10;clCJXkyg3PQJ8wLw5olq31m37/A8gqFmVlQpi5iTeWWIuttCJdsdzGV0lctzIGg2ieZOUMkm2gfT&#10;iyc9Bvt+F7Iagr1Dth1ODZA1GHhMBA2QrflTN+hCVofevUOWOjTUdhQp0wGzA2br5M0zURZkkAyn&#10;ajwD/UnuH7NA7TeugWszFupgb/AM2nz7YGYbM9tNU7Ee0lTanf2tcZFqdxYcLu2pOq6n+bMHuNZO&#10;rD/xXFvTv/+NTACpdBKvUgmk9VLwNCE9lokYPE4B2WdsYc5nyGjV2fMvSjY/bX0hEGtntFi/GS0d&#10;NRgUO7YXoAHuxGNhaOtcAgZkLwRj7yntOsC471iNHVNeN5jdvpAHwtppL2QMSHWA640JfVuyQcfM&#10;FNkDpGxbjMMITHDggosDCIaA2fcf+RU0AJo3ALcdIe4yJzRb4HlzraDkRU/wmvICFKSVZ3+nlQDP&#10;kyQXF0t7qR1CWJBWt/FzJQPmC1gXN1CH2RdOOFr5k2DEVswbhYE9Gdk0vIAUJQvZYtUtbtBFJ6ZW&#10;CSb42uIG/Gh9E3uTJRXUTKVJNrMmBlDaKD5X33GszUDxG4K6OT5FVFeH9QFGRB/bUCuPHDskft6C&#10;8vlyXgcYHl0IpaWvq7aw1Kp9Du12bdnZ3wAAAP//AwBQSwMEFAAGAAgAAAAhALPge5nbAAAABQEA&#10;AA8AAABkcnMvZG93bnJldi54bWxMj81OwzAQhO9IvIO1SFwQdQg/RSFOhRBw4EbLob259jaJaq8j&#10;22nTt2fhApfVjmY1+029mLwTB4ypD6TgZlaAQDLB9tQq+Fq9XT+CSFmT1S4QKjhhgkVzflbryoYj&#10;feJhmVvBIZQqraDLeaikTKZDr9MsDEjs7UL0OrOMrbRRHzncO1kWxYP0uif+0OkBXzo0++XoFcw3&#10;p/ePtYt5f2+udq9jSCt0RqnLi+n5CUTGKf8dww8+o0PDTNswkk3CKeAi+XeydzsvWW55Ke8KkE0t&#10;/9M33wAAAP//AwBQSwECLQAUAAYACAAAACEAtoM4kv4AAADhAQAAEwAAAAAAAAAAAAAAAAAAAAAA&#10;W0NvbnRlbnRfVHlwZXNdLnhtbFBLAQItABQABgAIAAAAIQA4/SH/1gAAAJQBAAALAAAAAAAAAAAA&#10;AAAAAC8BAABfcmVscy8ucmVsc1BLAQItABQABgAIAAAAIQDe3d/3WAUAAKMmAAAOAAAAAAAAAAAA&#10;AAAAAC4CAABkcnMvZTJvRG9jLnhtbFBLAQItABQABgAIAAAAIQCz4HuZ2wAAAAUBAAAPAAAAAAAA&#10;AAAAAAAAALIHAABkcnMvZG93bnJldi54bWxQSwUGAAAAAAQABADzAAAAu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622;height:20574;visibility:visible;mso-wrap-style:square">
                  <v:fill o:detectmouseclick="t"/>
                  <v:path o:connecttype="none"/>
                </v:shape>
                <v:line id="Line 34" o:spid="_x0000_s1028" style="position:absolute;visibility:visible;mso-wrap-style:square" from="3810,0" to="3810,1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5gVcMAAADbAAAADwAAAGRycy9kb3ducmV2LnhtbESPwWrDMBBE74X8g9hCbo1cB0rrRDFJ&#10;IeBDL3ZD6HGRNraJtTKSmrj9+qoQyHGYmTfMupzsIC7kQ+9YwfMiA0Gsnem5VXD43D+9gggR2eDg&#10;mBT8UIByM3tYY2HclWu6NLEVCcKhQAVdjGMhZdAdWQwLNxIn7+S8xZikb6XxeE1wO8g8y16kxZ7T&#10;QocjvXekz823VdBU+uR+l/58/Np9aL1HX2PvlZo/TtsViEhTvIdv7cooyN/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eYFXDAAAA2wAAAA8AAAAAAAAAAAAA&#10;AAAAoQIAAGRycy9kb3ducmV2LnhtbFBLBQYAAAAABAAEAPkAAACRAwAAAAA=&#10;" strokeweight="3pt"/>
                <v:line id="Line 35" o:spid="_x0000_s1029" style="position:absolute;visibility:visible;mso-wrap-style:square" from="3810,16765" to="23622,16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1fFb8AAADbAAAADwAAAGRycy9kb3ducmV2LnhtbERPTYvCMBC9C/6HMIK3NVVhWaqxqCB4&#10;8GJ3EY9DMralzaQkUev++s1hwePjfa+LwXbiQT40jhXMZxkIYu1Mw5WCn+/DxxeIEJENdo5JwYsC&#10;FJvxaI25cU8+06OMlUghHHJUUMfY51IGXZPFMHM9ceJuzluMCfpKGo/PFG47uciyT2mx4dRQY0/7&#10;mnRb3q2C8qhv7nfp28t1d9L6gP6MjVdqOhm2KxCRhvgW/7uPRsEyrU9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1fFb8AAADbAAAADwAAAAAAAAAAAAAAAACh&#10;AgAAZHJzL2Rvd25yZXYueG1sUEsFBgAAAAAEAAQA+QAAAI0DAAAAAA==&#10;" strokeweight="3pt"/>
                <v:line id="Line 36" o:spid="_x0000_s1030" style="position:absolute;visibility:visible;mso-wrap-style:square" from="6096,16002" to="6096,17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7" o:spid="_x0000_s1031" style="position:absolute;visibility:visible;mso-wrap-style:square" from="9525,16002" to="9525,17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8" o:spid="_x0000_s1032" style="position:absolute;visibility:visible;mso-wrap-style:square" from="11430,16002" to="11437,17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39" o:spid="_x0000_s1033" style="position:absolute;visibility:visible;mso-wrap-style:square" from="17907,16002" to="17907,17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oval id="Oval 40" o:spid="_x0000_s1034" style="position:absolute;left:9144;top:12950;width:762;height:7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BD8MUA&#10;AADbAAAADwAAAGRycy9kb3ducmV2LnhtbESPQWvCQBSE74X+h+UVeil104qhpK5SiqIFDxoLXl+z&#10;z2ww+zZk1xj99V1B8DjMzDfMeNrbWnTU+sqxgrdBAoK4cLriUsHvdv76AcIHZI21Y1JwJg/TyePD&#10;GDPtTryhLg+liBD2GSowITSZlL4wZNEPXEMcvb1rLYYo21LqFk8Rbmv5niSptFhxXDDY0Leh4pAf&#10;rYIfffh76XCzsCZZp7Pd6rLPd1ulnp/6r08QgfpwD9/aS61gOILr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EPwxQAAANsAAAAPAAAAAAAAAAAAAAAAAJgCAABkcnMv&#10;ZG93bnJldi54bWxQSwUGAAAAAAQABAD1AAAAigMAAAAA&#10;" fillcolor="black"/>
                <v:oval id="Oval 41" o:spid="_x0000_s1035" style="position:absolute;left:6096;top:12950;width:762;height:7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dh8UA&#10;AADbAAAADwAAAGRycy9kb3ducmV2LnhtbESPQWvCQBSE74L/YXlCL6KbthAkuoqIxRZ6qFHw+sw+&#10;s8Hs25BdY9pf3y0UPA4z8w2zWPW2Fh21vnKs4HmagCAunK64VHA8vE1mIHxA1lg7JgXf5GG1HA4W&#10;mGl35z11eShFhLDPUIEJocmk9IUhi37qGuLoXVxrMUTZllK3eI9wW8uXJEmlxYrjgsGGNoaKa36z&#10;Cj709TzucL+zJvlKt6fPn0t+Oij1NOrXcxCB+vAI/7fftYLXF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ct2HxQAAANsAAAAPAAAAAAAAAAAAAAAAAJgCAABkcnMv&#10;ZG93bnJldi54bWxQSwUGAAAAAAQABAD1AAAAigMAAAAA&#10;" fillcolor="black"/>
                <v:oval id="Oval 42" o:spid="_x0000_s1036" style="position:absolute;left:12192;top:12950;width:762;height:7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4HMUA&#10;AADbAAAADwAAAGRycy9kb3ducmV2LnhtbESPQWvCQBSE74X+h+UVvBTdWMGW6CqlWFqhh5oIXp/Z&#10;ZzaYfRuya4z+elco9DjMzDfMfNnbWnTU+sqxgvEoAUFcOF1xqWCbfw7fQPiArLF2TAou5GG5eHyY&#10;Y6rdmTfUZaEUEcI+RQUmhCaV0heGLPqRa4ijd3CtxRBlW0rd4jnCbS1fkmQqLVYcFww29GGoOGYn&#10;q2Ctj/vnDjdf1iS/09Xu53rIdrlSg6f+fQYiUB/+w3/tb61g8gr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PngcxQAAANsAAAAPAAAAAAAAAAAAAAAAAJgCAABkcnMv&#10;ZG93bnJldi54bWxQSwUGAAAAAAQABAD1AAAAigMAAAAA&#10;" fillcolor="black"/>
                <v:oval id="Oval 43" o:spid="_x0000_s1037" style="position:absolute;left:16764;top:3044;width:762;height:76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HsbsEA&#10;AADbAAAADwAAAGRycy9kb3ducmV2LnhtbERPz2vCMBS+D/wfwhN2GZpOQaQaRWTDCR5mFbw+m2dT&#10;bF5Kk9XqX28OA48f3+/5srOVaKnxpWMFn8MEBHHudMmFguPhezAF4QOyxsoxKbiTh+Wi9zbHVLsb&#10;76nNQiFiCPsUFZgQ6lRKnxuy6IeuJo7cxTUWQ4RNIXWDtxhuKzlKkom0WHJsMFjT2lB+zf6sgq2+&#10;nj9a3G+sSX4nX6fd45KdDkq997vVDESgLrzE/+4frWAcx8Yv8QfI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h7G7BAAAA2wAAAA8AAAAAAAAAAAAAAAAAmAIAAGRycy9kb3du&#10;cmV2LnhtbFBLBQYAAAAABAAEAPUAAACGAwAAAAA=&#10;" fillcolor="black"/>
                <v:line id="Line 44" o:spid="_x0000_s1038" style="position:absolute;flip:y;visibility:visible;mso-wrap-style:square" from="0,7623" to="0,14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Y8+MQAAADbAAAADwAAAGRycy9kb3ducmV2LnhtbESPQWsCMRSE74X+h/AKXopm1XbRrVFE&#10;WPAmtfXg7ZG87i7dvGyTuK7/3hQKPQ4z8w2z2gy2FT350DhWMJ1kIIi1Mw1XCj4/yvECRIjIBlvH&#10;pOBGATbrx4cVFsZd+Z36Y6xEgnAoUEEdY1dIGXRNFsPEdcTJ+3LeYkzSV9J4vCa4beUsy3JpseG0&#10;UGNHu5r09/FiFfyUufUHV/Z4frbzl6UOrycdlBo9Dds3EJGG+B/+a++NgvkSfr+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9jz4xAAAANsAAAAPAAAAAAAAAAAA&#10;AAAAAKECAABkcnMvZG93bnJldi54bWxQSwUGAAAAAAQABAD5AAAAkgMAAAAA&#10;" strokeweight="3pt">
                  <v:stroke endarrow="block"/>
                </v:line>
                <v:line id="Line 45" o:spid="_x0000_s1039" style="position:absolute;visibility:visible;mso-wrap-style:square" from="4572,20574" to="1447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aKcEAAADbAAAADwAAAGRycy9kb3ducmV2LnhtbERPz2uDMBS+D/Y/hFfobY0dZYprlK0w&#10;GJQdrIVeX82bysyLJFnV/745DHb8+H7vy9kM4kbO95YVbDcJCOLG6p5bBef64ykD4QOyxsEyKVjI&#10;Q1k8Puwx13biim6n0IoYwj5HBV0IYy6lbzoy6Dd2JI7ct3UGQ4SuldrhFMPNIJ+T5EUa7Dk2dDjS&#10;oaPm5/RrFLx/jdWir6lPDpc0q+fJ6QqPSq1X89sriEBz+Bf/uT+1gl1cH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5opwQAAANsAAAAPAAAAAAAAAAAAAAAA&#10;AKECAABkcnMvZG93bnJldi54bWxQSwUGAAAAAAQABAD5AAAAjwMAAAAA&#10;" strokeweight="3pt">
                  <v:stroke endarrow="block"/>
                </v:line>
                <v:shapetype id="_x0000_t202" coordsize="21600,21600" o:spt="202" path="m,l,21600r21600,l21600,xe">
                  <v:stroke joinstyle="miter"/>
                  <v:path gradientshapeok="t" o:connecttype="rect"/>
                </v:shapetype>
                <v:shape id="Text Box 46" o:spid="_x0000_s1040" type="#_x0000_t202" style="position:absolute;left:-6857;top:9146;width:17144;height:342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BcMIA&#10;AADbAAAADwAAAGRycy9kb3ducmV2LnhtbESPQYvCMBSE7wv+h/AEb2uqiKvVKCKIIh5WW/T6aJ5t&#10;sXkpTdT6742wsMdh5pth5svWVOJBjSstKxj0IxDEmdUl5wrSZPM9AeE8ssbKMil4kYPlovM1x1jb&#10;Jx/pcfK5CCXsYlRQeF/HUrqsIIOub2vi4F1tY9AH2eRSN/gM5aaSwygaS4Mlh4UCa1oXlN1Od6Ng&#10;lLppej+cL6ZONr/7/Od6S7ZSqV63Xc1AeGr9f/iP3unADeDzJfwA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QFwwgAAANsAAAAPAAAAAAAAAAAAAAAAAJgCAABkcnMvZG93&#10;bnJldi54bWxQSwUGAAAAAAQABAD1AAAAhwMAAAAA&#10;" filled="f" fillcolor="#bbe0e3" stroked="f">
                  <v:textbox style="layout-flow:vertical">
                    <w:txbxContent>
                      <w:p w14:paraId="5B0763DB" w14:textId="77777777" w:rsidR="003A5ED7" w:rsidRPr="00FD4660" w:rsidRDefault="003A5ED7" w:rsidP="003A5ED7">
                        <w:pPr>
                          <w:autoSpaceDE w:val="0"/>
                          <w:autoSpaceDN w:val="0"/>
                          <w:adjustRightInd w:val="0"/>
                          <w:rPr>
                            <w:rFonts w:ascii="Arial" w:hAnsi="Arial" w:cs="Arial"/>
                            <w:b/>
                            <w:bCs/>
                            <w:color w:val="000000"/>
                            <w:sz w:val="22"/>
                            <w:szCs w:val="22"/>
                          </w:rPr>
                        </w:pPr>
                        <w:proofErr w:type="gramStart"/>
                        <w:r w:rsidRPr="00FD4660">
                          <w:rPr>
                            <w:rFonts w:ascii="Arial" w:hAnsi="Arial" w:cs="Arial"/>
                            <w:b/>
                            <w:bCs/>
                            <w:color w:val="000000"/>
                            <w:sz w:val="22"/>
                            <w:szCs w:val="22"/>
                          </w:rPr>
                          <w:t>absorbance</w:t>
                        </w:r>
                        <w:proofErr w:type="gramEnd"/>
                      </w:p>
                    </w:txbxContent>
                  </v:textbox>
                </v:shape>
                <w10:anchorlock/>
              </v:group>
            </w:pict>
          </mc:Fallback>
        </mc:AlternateContent>
      </w:r>
    </w:p>
    <w:p w14:paraId="6480D4D8" w14:textId="77777777" w:rsidR="003A5ED7" w:rsidRDefault="003A5ED7" w:rsidP="003A5ED7">
      <w:pPr>
        <w:pStyle w:val="ListParagraph"/>
        <w:rPr>
          <w:rFonts w:ascii="Times" w:hAnsi="Times" w:cs="Times"/>
        </w:rPr>
      </w:pPr>
    </w:p>
    <w:p w14:paraId="3D725795" w14:textId="77777777" w:rsidR="003A5ED7" w:rsidRDefault="003A5ED7" w:rsidP="003A5ED7">
      <w:pPr>
        <w:pStyle w:val="ListParagraph"/>
        <w:rPr>
          <w:rFonts w:ascii="Times" w:hAnsi="Times" w:cs="Times"/>
        </w:rPr>
      </w:pPr>
    </w:p>
    <w:p w14:paraId="6696C54B" w14:textId="77777777" w:rsidR="003A5ED7" w:rsidRDefault="003A5ED7" w:rsidP="003A5ED7">
      <w:pPr>
        <w:pStyle w:val="ListParagraph"/>
        <w:rPr>
          <w:rFonts w:ascii="Times" w:hAnsi="Times" w:cs="Times"/>
        </w:rPr>
      </w:pPr>
    </w:p>
    <w:p w14:paraId="411BCA1A" w14:textId="77777777" w:rsidR="003A5ED7" w:rsidRDefault="003A5ED7" w:rsidP="003A5ED7">
      <w:pPr>
        <w:pStyle w:val="ListParagraph"/>
        <w:rPr>
          <w:rFonts w:ascii="Times" w:hAnsi="Times" w:cs="Times"/>
        </w:rPr>
      </w:pPr>
      <w:r w:rsidRPr="003E10D0">
        <w:rPr>
          <w:noProof/>
        </w:rPr>
        <mc:AlternateContent>
          <mc:Choice Requires="wpc">
            <w:drawing>
              <wp:inline distT="0" distB="0" distL="0" distR="0" wp14:anchorId="3B52B133" wp14:editId="6E64BA94">
                <wp:extent cx="1965960" cy="1649095"/>
                <wp:effectExtent l="85725" t="19050" r="24765" b="93980"/>
                <wp:docPr id="28" name="Canvas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18"/>
                        <wps:cNvCnPr>
                          <a:cxnSpLocks noChangeShapeType="1"/>
                        </wps:cNvCnPr>
                        <wps:spPr bwMode="auto">
                          <a:xfrm>
                            <a:off x="317090" y="0"/>
                            <a:ext cx="0" cy="13956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a:cxnSpLocks noChangeShapeType="1"/>
                        </wps:cNvCnPr>
                        <wps:spPr bwMode="auto">
                          <a:xfrm>
                            <a:off x="317090" y="1395625"/>
                            <a:ext cx="1648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507345" y="1332104"/>
                            <a:ext cx="0" cy="126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792726" y="1332104"/>
                            <a:ext cx="0" cy="126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951271" y="1332104"/>
                            <a:ext cx="0" cy="126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1490325" y="1332104"/>
                            <a:ext cx="0" cy="126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24"/>
                        <wps:cNvSpPr>
                          <a:spLocks noChangeArrowheads="1"/>
                        </wps:cNvSpPr>
                        <wps:spPr bwMode="auto">
                          <a:xfrm flipH="1">
                            <a:off x="761017" y="888069"/>
                            <a:ext cx="63418" cy="6352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1" name="Oval 25"/>
                        <wps:cNvSpPr>
                          <a:spLocks noChangeArrowheads="1"/>
                        </wps:cNvSpPr>
                        <wps:spPr bwMode="auto">
                          <a:xfrm flipH="1">
                            <a:off x="507345" y="1078017"/>
                            <a:ext cx="63418" cy="6352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2" name="Oval 26"/>
                        <wps:cNvSpPr>
                          <a:spLocks noChangeArrowheads="1"/>
                        </wps:cNvSpPr>
                        <wps:spPr bwMode="auto">
                          <a:xfrm flipH="1">
                            <a:off x="951271" y="697504"/>
                            <a:ext cx="63418" cy="6352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3" name="Oval 27"/>
                        <wps:cNvSpPr>
                          <a:spLocks noChangeArrowheads="1"/>
                        </wps:cNvSpPr>
                        <wps:spPr bwMode="auto">
                          <a:xfrm flipH="1">
                            <a:off x="1395197" y="253470"/>
                            <a:ext cx="63418" cy="63522"/>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4" name="Line 28"/>
                        <wps:cNvCnPr>
                          <a:cxnSpLocks noChangeShapeType="1"/>
                        </wps:cNvCnPr>
                        <wps:spPr bwMode="auto">
                          <a:xfrm flipV="1">
                            <a:off x="0" y="633983"/>
                            <a:ext cx="0" cy="571078"/>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a:off x="380508" y="1649095"/>
                            <a:ext cx="824435"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30"/>
                        <wps:cNvSpPr txBox="1">
                          <a:spLocks noChangeArrowheads="1"/>
                        </wps:cNvSpPr>
                        <wps:spPr bwMode="auto">
                          <a:xfrm rot="16200000">
                            <a:off x="-660295" y="702794"/>
                            <a:ext cx="1649095" cy="2428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5E6E" w14:textId="77777777" w:rsidR="003A5ED7" w:rsidRPr="000D5E5F" w:rsidRDefault="003A5ED7" w:rsidP="003A5ED7">
                              <w:pPr>
                                <w:autoSpaceDE w:val="0"/>
                                <w:autoSpaceDN w:val="0"/>
                                <w:adjustRightInd w:val="0"/>
                                <w:rPr>
                                  <w:rFonts w:ascii="Arial" w:hAnsi="Arial" w:cs="Arial"/>
                                  <w:b/>
                                  <w:bCs/>
                                  <w:color w:val="000000"/>
                                  <w:sz w:val="23"/>
                                  <w:szCs w:val="28"/>
                                </w:rPr>
                              </w:pPr>
                              <w:proofErr w:type="gramStart"/>
                              <w:r w:rsidRPr="000D5E5F">
                                <w:rPr>
                                  <w:rFonts w:ascii="Arial" w:hAnsi="Arial" w:cs="Arial"/>
                                  <w:b/>
                                  <w:bCs/>
                                  <w:color w:val="000000"/>
                                  <w:sz w:val="23"/>
                                  <w:szCs w:val="28"/>
                                </w:rPr>
                                <w:t>absorbance</w:t>
                              </w:r>
                              <w:proofErr w:type="gramEnd"/>
                            </w:p>
                          </w:txbxContent>
                        </wps:txbx>
                        <wps:bodyPr rot="0" vert="vert" wrap="square" lIns="75895" tIns="37948" rIns="75895" bIns="37948" upright="1">
                          <a:noAutofit/>
                        </wps:bodyPr>
                      </wps:wsp>
                      <wps:wsp>
                        <wps:cNvPr id="27" name="Line 31"/>
                        <wps:cNvCnPr>
                          <a:cxnSpLocks noChangeShapeType="1"/>
                        </wps:cNvCnPr>
                        <wps:spPr bwMode="auto">
                          <a:xfrm flipV="1">
                            <a:off x="507345" y="253470"/>
                            <a:ext cx="951271" cy="8880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52B133" id="Canvas 28" o:spid="_x0000_s1041" editas="canvas" style="width:154.8pt;height:129.85pt;mso-position-horizontal-relative:char;mso-position-vertical-relative:line" coordsize="19659,16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MsoAUAAFYpAAAOAAAAZHJzL2Uyb0RvYy54bWzsWu9vszYQ/j5p/4PF9zRgzK+o6as2abZJ&#10;3d5K7fbdAZKgAWaGNuk77X/fnQ0JZMn0ru1Qp5EPBLCxD+7x+e65u/y0y1LyHMsyEfnUsC5Mg8R5&#10;KKIkX0+Nnx8XI98gZcXziKcij6fGS1wan66+/eZyW0xiKjYijWJJYJC8nGyLqbGpqmIyHpfhJs54&#10;eSGKOIfGlZAZr+BSrseR5FsYPUvH1DTd8VbIqJAijMsS7s51o3Glxl+t4rD6vFqVcUXSqQGyVeoo&#10;1XGJx/HVJZ+sJS82SViLwV8hRcaTHCbdDzXnFSdPMvnLUFkSSlGKVXURimwsVqskjNU7wNtY5tHb&#10;zHj+zEv1MiF8nUZAOHvHcZdrlDsXiyRN4WuMYfQJ3sP/LegnxuY073bSd1Tfus+2AAWWxV6V5dtE&#10;fNjwIlZvXk7Cn57vJUkiwBczSM4zwNFdksfE8lF/ODN0meX3EoUMd/lDcSfCX0uSi9mG5+tYDfb4&#10;UsBzFj4BcrcewYuygBmW2x9FBH34UyWUMncrmeGQoCaymxq25ZkBgOhlD5x4V5EQWuBmCHctO3Bc&#10;6qgp+KR5upBl9V0sMoInUyMFydXo/PmurFAaPmm6dD4yfmOyhWl9yzTVE6VIkwj1hP1KuV7OUkme&#10;OUJb/eqJO92keMojmIVPNjGPbuvziiepPofZtXLhXUAe7IhvpbD7e2AGt/6tz0aMurcjZs7no+vF&#10;jI3cheU5c3s+m82tP1A0i002SRTFOUrXrCOLfR0G6hWtV8B+JR0Q2R1dfTAQsflXQiuNohI1HJYi&#10;ermXjaYBlvr2v49Pp4vPADXSAVtP+GwhUesTUWq5zPe9GqvK9IHyB5T+/1DqdlBKFRR6Q6ljejaD&#10;daLspU0tk+EiOaC0saXUZdSrLdp7gTRwwDrjZB0TOVhSsAON+f8oltTrYlTt271h1AuoR2GVDBgd&#10;dnsMK854oxDbtLxRSnvd7QPHop41YHTwSHXoewajQRejdq8YtVhg2rDlDoZ0CJsUP3MapOCB1ob0&#10;M0SzhCqPsN7sH1RQBx7bUUx/LaXYYkgLREMnqNcP4NPng3qySpPie3wQncE6vPdcy7TA7YBN3/d9&#10;01XB28EvdW0GfIOK813b0cb+fPwUpzBD+beB/mt8UM0I9OHGnvQDiRTAYIC2gPGDk42QXwyyBfZs&#10;apS/PXEZGyT9IQeNBBZj0K1SF8zxUMOy3bJst/A8hKGmRlhJg+iLWaVJuqdCJusNzKVVlYtrIGdW&#10;ieJNUMc60q8pnf4CfQobr976NWIV59M7YtuhlOn5iN5OKDVAFli9AbKaOwWL1YGs2/IE+jOyLa/V&#10;DTznOPgfEDsgds/2U7uLWGXdejeySKVagfYLqGMzIFAHI3vEtA9Gtk5QgevaoQR6SFApX/aXxkGq&#10;fVlwt8CNdW078FXEd3BjoQVTVY5ngceASD7vw36kTBWpVPqukgkk9FLwMyExlsUR+Jsx5J3xTL/K&#10;kMtSefN/lGY+E5RB2N5mt3rOZfmmY0K4hQysCyxCoDzsA4x9ypgNEiKW/0OprAHGOvneY6S2T3Y9&#10;Yl77RuyI3U54oetLqh3cb0zo+zINKvywXKhVgV+bbhi5rkkB1ghxz6RecJQHa2CvIE4Z9QNNc5xN&#10;2UoodlETfE1hAfIerQz7B60BOE+R3Nzcmrdqa4P9q9VtfK5YQJuOuqzBosy8ocFo4freiC2YMwo8&#10;0x+ZVnATuCYL2HzRLWtQ5Sa6SgkmeG1ZA25ab+JusqSCaqk0yYCi2ld8nK/s2FdloPhNvUTzf6pu&#10;ototd7rQpgkONb9y5N8h+3Oa9/EcHyGteR8bMA0mXPM+dYvmfeqWj0rudHOPdg+5x5NOXIveORV4&#10;NKE0boEHwvId3bk3QXWoO8JyOEVMqto9tezqQkOsDmxfq16HcsirPwEAAP//AwBQSwMEFAAGAAgA&#10;AAAhAD+32+DcAAAABQEAAA8AAABkcnMvZG93bnJldi54bWxMj81OwzAQhO9IvIO1SNyoQ0ILDXEq&#10;BOJCTymocHTjzY+w11HspuHtWbjAZaXRjGa+LTazs2LCMfSeFFwvEhBItTc9tQreXp+v7kCEqMlo&#10;6wkVfGGATXl+Vujc+BNVOO1iK7iEQq4VdDEOuZSh7tDpsPADEnuNH52OLMdWmlGfuNxZmSbJSjrd&#10;Ey90esDHDuvP3dEpMJWdwvtL00zbNNtWT8uPfba/UeryYn64BxFxjn9h+MFndCiZ6eCPZIKwCviR&#10;+HvZy5L1CsRBQbpc34IsC/mfvvwGAAD//wMAUEsBAi0AFAAGAAgAAAAhALaDOJL+AAAA4QEAABMA&#10;AAAAAAAAAAAAAAAAAAAAAFtDb250ZW50X1R5cGVzXS54bWxQSwECLQAUAAYACAAAACEAOP0h/9YA&#10;AACUAQAACwAAAAAAAAAAAAAAAAAvAQAAX3JlbHMvLnJlbHNQSwECLQAUAAYACAAAACEAy0VDLKAF&#10;AABWKQAADgAAAAAAAAAAAAAAAAAuAgAAZHJzL2Uyb0RvYy54bWxQSwECLQAUAAYACAAAACEAP7fb&#10;4NwAAAAFAQAADwAAAAAAAAAAAAAAAAD6BwAAZHJzL2Rvd25yZXYueG1sUEsFBgAAAAAEAAQA8wAA&#10;AAMJAAAAAA==&#10;">
                <v:shape id="_x0000_s1042" type="#_x0000_t75" style="position:absolute;width:19659;height:16490;visibility:visible;mso-wrap-style:square">
                  <v:fill o:detectmouseclick="t"/>
                  <v:path o:connecttype="none"/>
                </v:shape>
                <v:line id="Line 18" o:spid="_x0000_s1043" style="position:absolute;visibility:visible;mso-wrap-style:square" from="3170,0" to="3170,1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MFdr8AAADbAAAADwAAAGRycy9kb3ducmV2LnhtbERPTYvCMBC9C/6HMII3TV2XRapRVBA8&#10;eLEr4nFIxrbYTEqS1e7+erMgeJvH+5zFqrONuJMPtWMFk3EGglg7U3Op4PS9G81AhIhssHFMCn4p&#10;wGrZ7y0wN+7BR7oXsRQphEOOCqoY21zKoCuyGMauJU7c1XmLMUFfSuPxkcJtIz+y7EtarDk1VNjS&#10;tiJ9K36sgmKvr+5v6m/ny+ag9Q79EWuv1HDQrecgInXxLX659ybN/4T/X9IBcvk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XMFdr8AAADbAAAADwAAAAAAAAAAAAAAAACh&#10;AgAAZHJzL2Rvd25yZXYueG1sUEsFBgAAAAAEAAQA+QAAAI0DAAAAAA==&#10;" strokeweight="3pt"/>
                <v:line id="Line 19" o:spid="_x0000_s1044" style="position:absolute;visibility:visible;mso-wrap-style:square" from="3170,13956" to="19659,13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g7b8AAADbAAAADwAAAGRycy9kb3ducmV2LnhtbERPTYvCMBC9C/6HMII3TV3ZRapRVBA8&#10;eLEr4nFIxrbYTEqS1e7+erMgeJvH+5zFqrONuJMPtWMFk3EGglg7U3Op4PS9G81AhIhssHFMCn4p&#10;wGrZ7y0wN+7BR7oXsRQphEOOCqoY21zKoCuyGMauJU7c1XmLMUFfSuPxkcJtIz+y7EtarDk1VNjS&#10;tiJ9K36sgmKvr+5v6m/ny+ag9Q79EWuv1HDQrecgInXxLX659ybN/4T/X9IBcvk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j+g7b8AAADbAAAADwAAAAAAAAAAAAAAAACh&#10;AgAAZHJzL2Rvd25yZXYueG1sUEsFBgAAAAAEAAQA+QAAAI0DAAAAAA==&#10;" strokeweight="3pt"/>
                <v:line id="Line 20" o:spid="_x0000_s1045" style="position:absolute;visibility:visible;mso-wrap-style:square" from="5073,13321" to="5073,1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21" o:spid="_x0000_s1046" style="position:absolute;visibility:visible;mso-wrap-style:square" from="7927,13321" to="7927,1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2" o:spid="_x0000_s1047" style="position:absolute;visibility:visible;mso-wrap-style:square" from="9512,13321" to="9512,1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3" o:spid="_x0000_s1048" style="position:absolute;visibility:visible;mso-wrap-style:square" from="14903,13321" to="14903,14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oval id="Oval 24" o:spid="_x0000_s1049" style="position:absolute;left:7610;top:8880;width:634;height:6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52tcMA&#10;AADbAAAADwAAAGRycy9kb3ducmV2LnhtbERPz2vCMBS+D/wfwhO8jJnOQxmdsYhsTGGHtQ68vjXP&#10;prR5KU2s1b9+OQx2/Ph+r/PJdmKkwTeOFTwvExDEldMN1wq+j+9PLyB8QNbYOSYFN/KQb2YPa8y0&#10;u3JBYxlqEUPYZ6jAhNBnUvrKkEW/dD1x5M5usBgiHGqpB7zGcNvJVZKk0mLDscFgTztDVVterIKD&#10;bn8eRyw+rEm+0rfT5/1cno5KLebT9hVEoCn8i//ce61gFdfHL/EH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52tcMAAADbAAAADwAAAAAAAAAAAAAAAACYAgAAZHJzL2Rv&#10;d25yZXYueG1sUEsFBgAAAAAEAAQA9QAAAIgDAAAAAA==&#10;" fillcolor="black"/>
                <v:oval id="Oval 25" o:spid="_x0000_s1050" style="position:absolute;left:5073;top:10780;width:634;height:6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TLsUA&#10;AADbAAAADwAAAGRycy9kb3ducmV2LnhtbESPQWvCQBSE74X+h+UJXkrd6EEkdRWRihU81KTg9Zl9&#10;ZoPZtyG7jdFf7xaEHoeZ+YaZL3tbi45aXzlWMB4lIIgLpysuFfzkm/cZCB+QNdaOScGNPCwXry9z&#10;TLW78oG6LJQiQtinqMCE0KRS+sKQRT9yDXH0zq61GKJsS6lbvEa4reUkSabSYsVxwWBDa0PFJfu1&#10;Cnb6cnrr8LC1Jvmefh7393N2zJUaDvrVB4hAffgPP9tfWsFkDH9f4g+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QtMuxQAAANsAAAAPAAAAAAAAAAAAAAAAAJgCAABkcnMv&#10;ZG93bnJldi54bWxQSwUGAAAAAAQABAD1AAAAigMAAAAA&#10;" fillcolor="black"/>
                <v:oval id="Oval 26" o:spid="_x0000_s1051" style="position:absolute;left:9512;top:6975;width:634;height:6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BNWcQA&#10;AADbAAAADwAAAGRycy9kb3ducmV2LnhtbESPQWvCQBSE7wX/w/KEXopumoOU6CoiSi30oFHw+sw+&#10;s8Hs25BdY9pf3xUKHoeZ+YaZLXpbi45aXzlW8D5OQBAXTldcKjgeNqMPED4ga6wdk4If8rCYD15m&#10;mGl35z11eShFhLDPUIEJocmk9IUhi37sGuLoXVxrMUTZllK3eI9wW8s0SSbSYsVxwWBDK0PFNb9Z&#10;BV/6en7rcP9pTbKbrE/fv5f8dFDqddgvpyAC9eEZ/m9vtYI0hceX+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QTVnEAAAA2wAAAA8AAAAAAAAAAAAAAAAAmAIAAGRycy9k&#10;b3ducmV2LnhtbFBLBQYAAAAABAAEAPUAAACJAwAAAAA=&#10;" fillcolor="black"/>
                <v:oval id="Oval 27" o:spid="_x0000_s1052" style="position:absolute;left:13951;top:2534;width:635;height:63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owsUA&#10;AADbAAAADwAAAGRycy9kb3ducmV2LnhtbESPQWvCQBSE70L/w/IKvUjdqCAldQ2lWKrQg8aC19fs&#10;MxuSfRuy2xj99W5B6HGYmW+YZTbYRvTU+cqxgukkAUFcOF1xqeD78PH8AsIHZI2NY1JwIQ/Z6mG0&#10;xFS7M++pz0MpIoR9igpMCG0qpS8MWfQT1xJH7+Q6iyHKrpS6w3OE20bOkmQhLVYcFwy29G6oqPNf&#10;q2Cr659xj/tPa5LdYn38up7y40Gpp8fh7RVEoCH8h+/tjVYwm8Pfl/gD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OjCxQAAANsAAAAPAAAAAAAAAAAAAAAAAJgCAABkcnMv&#10;ZG93bnJldi54bWxQSwUGAAAAAAQABAD1AAAAigMAAAAA&#10;" fillcolor="black"/>
                <v:line id="Line 28" o:spid="_x0000_s1053" style="position:absolute;flip:y;visibility:visible;mso-wrap-style:square" from="0,6339" to="0,12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4Fu8QAAADbAAAADwAAAGRycy9kb3ducmV2LnhtbESPS2vDMBCE74X8B7GBXkojNw/TOFFC&#10;KRh6K3n00NsibWwTa+VKquP++6gQyHGYmW+Y9XawrejJh8axgpdJBoJYO9NwpeB4KJ9fQYSIbLB1&#10;TAr+KMB2M3pYY2HchXfU72MlEoRDgQrqGLtCyqBrshgmriNO3sl5izFJX0nj8ZLgtpXTLMulxYbT&#10;Qo0dvdekz/tfq+CnzK3/dGWP3092Nl/qsPjSQanH8fC2AhFpiPfwrf1hFEzn8P8l/QC5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LgW7xAAAANsAAAAPAAAAAAAAAAAA&#10;AAAAAKECAABkcnMvZG93bnJldi54bWxQSwUGAAAAAAQABAD5AAAAkgMAAAAA&#10;" strokeweight="3pt">
                  <v:stroke endarrow="block"/>
                </v:line>
                <v:line id="Line 29" o:spid="_x0000_s1054" style="position:absolute;visibility:visible;mso-wrap-style:square" from="3805,16490" to="12049,1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cEcIAAADbAAAADwAAAGRycy9kb3ducmV2LnhtbESPQYvCMBSE78L+h/CEvWmqsCrVKK4g&#10;LCweaoW9vm2ebbF5KUm09d8bQfA4zMw3zGrTm0bcyPnasoLJOAFBXFhdc6nglO9HCxA+IGtsLJOC&#10;O3nYrD8GK0y17Tij2zGUIkLYp6igCqFNpfRFRQb92LbE0TtbZzBE6UqpHXYRbho5TZKZNFhzXKiw&#10;pV1FxeV4NQq+D2121/9zn+z+5ou875zO8Fepz2G/XYII1Id3+NX+0QqmX/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fcEcIAAADbAAAADwAAAAAAAAAAAAAA&#10;AAChAgAAZHJzL2Rvd25yZXYueG1sUEsFBgAAAAAEAAQA+QAAAJADAAAAAA==&#10;" strokeweight="3pt">
                  <v:stroke endarrow="block"/>
                </v:line>
                <v:shape id="Text Box 30" o:spid="_x0000_s1055" type="#_x0000_t202" style="position:absolute;left:-6603;top:7028;width:16490;height:242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d0sYA&#10;AADbAAAADwAAAGRycy9kb3ducmV2LnhtbESPQWsCMRCF74X+hzCFXopmq2BlNUopCD20C7Wr52Ez&#10;btZuJkuSrlt/vREKHh9v3vfmLdeDbUVPPjSOFTyPMxDEldMN1wrK781oDiJEZI2tY1LwRwHWq/u7&#10;JebanfiL+m2sRYJwyFGBibHLpQyVIYth7Dri5B2ctxiT9LXUHk8Jbls5ybKZtNhwajDY0Zuh6mf7&#10;a9MbL2W225/9tCiPT6boi49PvZkr9fgwvC5ARBri7fg//a4VTGZw3ZIA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Fd0sYAAADbAAAADwAAAAAAAAAAAAAAAACYAgAAZHJz&#10;L2Rvd25yZXYueG1sUEsFBgAAAAAEAAQA9QAAAIsDAAAAAA==&#10;" filled="f" fillcolor="#bbe0e3" stroked="f">
                  <v:textbox style="layout-flow:vertical" inset="2.10819mm,1.0541mm,2.10819mm,1.0541mm">
                    <w:txbxContent>
                      <w:p w14:paraId="0B215E6E" w14:textId="77777777" w:rsidR="003A5ED7" w:rsidRPr="000D5E5F" w:rsidRDefault="003A5ED7" w:rsidP="003A5ED7">
                        <w:pPr>
                          <w:autoSpaceDE w:val="0"/>
                          <w:autoSpaceDN w:val="0"/>
                          <w:adjustRightInd w:val="0"/>
                          <w:rPr>
                            <w:rFonts w:ascii="Arial" w:hAnsi="Arial" w:cs="Arial"/>
                            <w:b/>
                            <w:bCs/>
                            <w:color w:val="000000"/>
                            <w:sz w:val="23"/>
                            <w:szCs w:val="28"/>
                          </w:rPr>
                        </w:pPr>
                        <w:proofErr w:type="gramStart"/>
                        <w:r w:rsidRPr="000D5E5F">
                          <w:rPr>
                            <w:rFonts w:ascii="Arial" w:hAnsi="Arial" w:cs="Arial"/>
                            <w:b/>
                            <w:bCs/>
                            <w:color w:val="000000"/>
                            <w:sz w:val="23"/>
                            <w:szCs w:val="28"/>
                          </w:rPr>
                          <w:t>absorbance</w:t>
                        </w:r>
                        <w:proofErr w:type="gramEnd"/>
                      </w:p>
                    </w:txbxContent>
                  </v:textbox>
                </v:shape>
                <v:line id="Line 31" o:spid="_x0000_s1056" style="position:absolute;flip:y;visibility:visible;mso-wrap-style:square" from="5073,2534" to="14586,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w10:anchorlock/>
              </v:group>
            </w:pict>
          </mc:Fallback>
        </mc:AlternateContent>
      </w:r>
    </w:p>
    <w:p w14:paraId="62252AF3" w14:textId="77777777" w:rsidR="003A5ED7" w:rsidRDefault="003A5ED7" w:rsidP="003A5ED7">
      <w:pPr>
        <w:rPr>
          <w:rFonts w:ascii="Times" w:hAnsi="Times" w:cs="Times"/>
        </w:rPr>
      </w:pPr>
    </w:p>
    <w:p w14:paraId="46ED8E82" w14:textId="77777777" w:rsidR="003A5ED7" w:rsidRPr="006C647B" w:rsidRDefault="003A5ED7" w:rsidP="003A5ED7">
      <w:pPr>
        <w:tabs>
          <w:tab w:val="left" w:pos="3510"/>
        </w:tabs>
        <w:rPr>
          <w:rFonts w:ascii="Times" w:hAnsi="Times" w:cs="Times"/>
        </w:rPr>
      </w:pPr>
      <w:r>
        <w:rPr>
          <w:rFonts w:ascii="Times" w:hAnsi="Times" w:cs="Times"/>
          <w:noProof/>
        </w:rPr>
        <w:lastRenderedPageBreak/>
        <w:drawing>
          <wp:inline distT="0" distB="0" distL="0" distR="0" wp14:anchorId="2956C3CA" wp14:editId="00A1F853">
            <wp:extent cx="2158365" cy="2286000"/>
            <wp:effectExtent l="0" t="0" r="0" b="0"/>
            <wp:docPr id="12346" name="Picture 1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8365" cy="2286000"/>
                    </a:xfrm>
                    <a:prstGeom prst="rect">
                      <a:avLst/>
                    </a:prstGeom>
                    <a:noFill/>
                  </pic:spPr>
                </pic:pic>
              </a:graphicData>
            </a:graphic>
          </wp:inline>
        </w:drawing>
      </w:r>
      <w:r>
        <w:rPr>
          <w:rStyle w:val="CommentReference"/>
        </w:rPr>
        <w:commentReference w:id="0"/>
      </w:r>
    </w:p>
    <w:p w14:paraId="2280F017" w14:textId="77777777" w:rsidR="003A5ED7" w:rsidRDefault="003A5ED7" w:rsidP="003A5ED7">
      <w:pPr>
        <w:shd w:val="clear" w:color="auto" w:fill="E0E0E0"/>
        <w:spacing w:before="120" w:after="120"/>
        <w:rPr>
          <w:rFonts w:ascii="Times" w:hAnsi="Times"/>
        </w:rPr>
      </w:pPr>
      <w:r>
        <w:rPr>
          <w:rFonts w:ascii="Times" w:hAnsi="Times"/>
        </w:rPr>
        <w:t xml:space="preserve">2 </w:t>
      </w:r>
      <w:bookmarkStart w:id="1" w:name="_GoBack"/>
      <w:bookmarkEnd w:id="1"/>
      <w:r>
        <w:rPr>
          <w:rFonts w:ascii="Times" w:hAnsi="Times"/>
        </w:rPr>
        <w:t xml:space="preserve"> </w:t>
      </w:r>
      <w:r w:rsidRPr="0036664B">
        <w:rPr>
          <w:rFonts w:ascii="Times" w:hAnsi="Times"/>
        </w:rPr>
        <w:t xml:space="preserve">Draw a quick sketch of the following </w:t>
      </w:r>
      <w:r>
        <w:rPr>
          <w:rFonts w:ascii="Times" w:hAnsi="Times"/>
        </w:rPr>
        <w:t xml:space="preserve">2 </w:t>
      </w:r>
      <w:r w:rsidRPr="0036664B">
        <w:rPr>
          <w:rFonts w:ascii="Times" w:hAnsi="Times"/>
        </w:rPr>
        <w:t xml:space="preserve">graphs.  Be sure </w:t>
      </w:r>
      <w:r>
        <w:rPr>
          <w:rFonts w:ascii="Times" w:hAnsi="Times"/>
        </w:rPr>
        <w:t>to label the axes appropriately but</w:t>
      </w:r>
      <w:r w:rsidRPr="0036664B">
        <w:rPr>
          <w:rFonts w:ascii="Times" w:hAnsi="Times"/>
        </w:rPr>
        <w:t xml:space="preserve"> there is no need to label every data point since we are looking for trends in the data</w:t>
      </w:r>
      <w:r>
        <w:rPr>
          <w:rFonts w:ascii="Times" w:hAnsi="Times"/>
        </w:rPr>
        <w:t>. Make</w:t>
      </w:r>
      <w:r w:rsidRPr="0036664B">
        <w:rPr>
          <w:rFonts w:ascii="Times" w:hAnsi="Times"/>
        </w:rPr>
        <w:t xml:space="preserve"> your sketch clear and easy to read.  In just a few </w:t>
      </w:r>
      <w:r>
        <w:rPr>
          <w:rFonts w:ascii="Times" w:hAnsi="Times"/>
        </w:rPr>
        <w:t>sentences, describe why each graph appears as it does. (5 points each for 10 total)</w:t>
      </w:r>
    </w:p>
    <w:p w14:paraId="4787542F" w14:textId="77777777" w:rsidR="003A5ED7" w:rsidRDefault="003A5ED7" w:rsidP="003A5ED7">
      <w:pPr>
        <w:pStyle w:val="ColorfulList-Accent11"/>
        <w:pBdr>
          <w:top w:val="single" w:sz="12" w:space="1" w:color="auto"/>
          <w:left w:val="single" w:sz="12" w:space="4" w:color="auto"/>
          <w:bottom w:val="single" w:sz="12" w:space="1" w:color="auto"/>
          <w:right w:val="single" w:sz="12" w:space="4" w:color="auto"/>
        </w:pBdr>
        <w:spacing w:before="120" w:after="120"/>
        <w:ind w:left="1080"/>
        <w:contextualSpacing w:val="0"/>
        <w:rPr>
          <w:rFonts w:ascii="Times" w:hAnsi="Times"/>
        </w:rPr>
      </w:pPr>
      <w:r>
        <w:rPr>
          <w:rFonts w:ascii="Times" w:hAnsi="Times"/>
        </w:rPr>
        <w:t xml:space="preserve">a. </w:t>
      </w:r>
      <w:r w:rsidRPr="0036664B">
        <w:rPr>
          <w:rFonts w:ascii="Times" w:hAnsi="Times"/>
        </w:rPr>
        <w:t>Product vs. Time Course</w:t>
      </w:r>
      <w:r>
        <w:rPr>
          <w:rFonts w:ascii="Times" w:hAnsi="Times"/>
        </w:rPr>
        <w:t xml:space="preserve"> for a reaction in which you used half the amount of enzyme in all of the tubes, but left</w:t>
      </w:r>
      <w:r>
        <w:rPr>
          <w:rFonts w:ascii="Times" w:hAnsi="Times"/>
        </w:rPr>
        <w:t xml:space="preserve"> the other parameters unchanged</w:t>
      </w:r>
    </w:p>
    <w:p w14:paraId="2DB560E6" w14:textId="77777777" w:rsidR="003A5ED7" w:rsidRDefault="003A5ED7" w:rsidP="003A5ED7">
      <w:pPr>
        <w:pStyle w:val="ColorfulList-Accent11"/>
        <w:spacing w:before="120" w:after="120"/>
        <w:contextualSpacing w:val="0"/>
        <w:rPr>
          <w:rFonts w:ascii="Times" w:hAnsi="Times"/>
        </w:rPr>
      </w:pPr>
    </w:p>
    <w:p w14:paraId="22531885" w14:textId="77777777" w:rsidR="003A5ED7" w:rsidRDefault="003A5ED7" w:rsidP="003A5ED7">
      <w:pPr>
        <w:pStyle w:val="ColorfulList-Accent11"/>
        <w:spacing w:before="120" w:after="120"/>
        <w:contextualSpacing w:val="0"/>
        <w:rPr>
          <w:rFonts w:ascii="Times" w:hAnsi="Times"/>
        </w:rPr>
      </w:pPr>
    </w:p>
    <w:p w14:paraId="68E06C4C" w14:textId="77777777" w:rsidR="003A5ED7" w:rsidRDefault="003A5ED7" w:rsidP="003A5ED7">
      <w:pPr>
        <w:pStyle w:val="ColorfulList-Accent11"/>
        <w:spacing w:before="120" w:after="120"/>
        <w:ind w:left="0"/>
        <w:contextualSpacing w:val="0"/>
        <w:rPr>
          <w:rFonts w:ascii="Times" w:hAnsi="Times"/>
        </w:rPr>
      </w:pPr>
    </w:p>
    <w:p w14:paraId="04A7927A" w14:textId="77777777" w:rsidR="003A5ED7" w:rsidRDefault="003A5ED7" w:rsidP="003A5ED7">
      <w:pPr>
        <w:pStyle w:val="ColorfulList-Accent11"/>
        <w:pBdr>
          <w:top w:val="single" w:sz="12" w:space="1" w:color="auto"/>
          <w:left w:val="single" w:sz="12" w:space="4" w:color="auto"/>
          <w:bottom w:val="single" w:sz="12" w:space="1" w:color="auto"/>
          <w:right w:val="single" w:sz="12" w:space="4" w:color="auto"/>
        </w:pBdr>
        <w:spacing w:before="120" w:after="120"/>
        <w:ind w:left="1080"/>
        <w:contextualSpacing w:val="0"/>
        <w:rPr>
          <w:rFonts w:ascii="Times" w:hAnsi="Times"/>
        </w:rPr>
      </w:pPr>
      <w:r>
        <w:rPr>
          <w:rFonts w:ascii="Times" w:hAnsi="Times"/>
        </w:rPr>
        <w:t>b. Product vs. pH if you test pH 1</w:t>
      </w:r>
      <w:r w:rsidRPr="0036664B">
        <w:rPr>
          <w:rFonts w:ascii="Times" w:hAnsi="Times"/>
        </w:rPr>
        <w:t xml:space="preserve">, pH </w:t>
      </w:r>
      <w:r>
        <w:rPr>
          <w:rFonts w:ascii="Times" w:hAnsi="Times"/>
        </w:rPr>
        <w:t>2</w:t>
      </w:r>
      <w:r w:rsidRPr="0036664B">
        <w:rPr>
          <w:rFonts w:ascii="Times" w:hAnsi="Times"/>
        </w:rPr>
        <w:t xml:space="preserve">, pH </w:t>
      </w:r>
      <w:r>
        <w:rPr>
          <w:rFonts w:ascii="Times" w:hAnsi="Times"/>
        </w:rPr>
        <w:t>3</w:t>
      </w:r>
      <w:r w:rsidRPr="0036664B">
        <w:rPr>
          <w:rFonts w:ascii="Times" w:hAnsi="Times"/>
        </w:rPr>
        <w:t xml:space="preserve"> and pH</w:t>
      </w:r>
      <w:r>
        <w:rPr>
          <w:rFonts w:ascii="Times" w:hAnsi="Times"/>
        </w:rPr>
        <w:t xml:space="preserve"> 4</w:t>
      </w:r>
      <w:r w:rsidRPr="0036664B">
        <w:rPr>
          <w:rFonts w:ascii="Times" w:hAnsi="Times"/>
        </w:rPr>
        <w:t xml:space="preserve"> with the same acid Phosphatase you used in the Enzyme I &amp; II experiments.</w:t>
      </w:r>
    </w:p>
    <w:p w14:paraId="2BAB1742" w14:textId="77777777" w:rsidR="003A5ED7" w:rsidRPr="00EC0C1E" w:rsidRDefault="003A5ED7" w:rsidP="003A5ED7">
      <w:pPr>
        <w:pStyle w:val="ColorfulList-Accent11"/>
        <w:spacing w:before="120" w:after="120"/>
        <w:contextualSpacing w:val="0"/>
        <w:rPr>
          <w:color w:val="0000CC"/>
        </w:rPr>
      </w:pPr>
    </w:p>
    <w:p w14:paraId="5DA7F6A6" w14:textId="77777777" w:rsidR="00EE15B0" w:rsidRDefault="00EE15B0"/>
    <w:sectPr w:rsidR="00EE15B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rmin lahiji" w:date="2017-05-05T07:24:00Z" w:initials="al">
    <w:p w14:paraId="60C036C2" w14:textId="77777777" w:rsidR="003A5ED7" w:rsidRPr="00AE2D7B" w:rsidRDefault="003A5ED7" w:rsidP="003A5ED7">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C036C2"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B1622"/>
    <w:multiLevelType w:val="hybridMultilevel"/>
    <w:tmpl w:val="F94C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min lahiji">
    <w15:presenceInfo w15:providerId="Windows Live" w15:userId="41833e74653bb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D7"/>
    <w:rsid w:val="003A5ED7"/>
    <w:rsid w:val="00EE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13CF"/>
  <w15:chartTrackingRefBased/>
  <w15:docId w15:val="{A28D23DA-E6AC-486B-BFD9-DBBFF1E9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D7"/>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A5ED7"/>
    <w:pPr>
      <w:spacing w:after="0"/>
      <w:ind w:left="720"/>
      <w:contextualSpacing/>
    </w:pPr>
    <w:rPr>
      <w:rFonts w:eastAsia="MS Mincho"/>
      <w:lang w:eastAsia="ja-JP"/>
    </w:rPr>
  </w:style>
  <w:style w:type="paragraph" w:styleId="ListParagraph">
    <w:name w:val="List Paragraph"/>
    <w:basedOn w:val="Normal"/>
    <w:qFormat/>
    <w:rsid w:val="003A5ED7"/>
    <w:pPr>
      <w:ind w:left="720"/>
      <w:contextualSpacing/>
    </w:pPr>
  </w:style>
  <w:style w:type="character" w:styleId="CommentReference">
    <w:name w:val="annotation reference"/>
    <w:basedOn w:val="DefaultParagraphFont"/>
    <w:semiHidden/>
    <w:unhideWhenUsed/>
    <w:rsid w:val="003A5ED7"/>
    <w:rPr>
      <w:sz w:val="18"/>
      <w:szCs w:val="18"/>
    </w:rPr>
  </w:style>
  <w:style w:type="paragraph" w:styleId="CommentText">
    <w:name w:val="annotation text"/>
    <w:basedOn w:val="Normal"/>
    <w:link w:val="CommentTextChar"/>
    <w:semiHidden/>
    <w:unhideWhenUsed/>
    <w:rsid w:val="003A5ED7"/>
  </w:style>
  <w:style w:type="character" w:customStyle="1" w:styleId="CommentTextChar">
    <w:name w:val="Comment Text Char"/>
    <w:basedOn w:val="DefaultParagraphFont"/>
    <w:link w:val="CommentText"/>
    <w:semiHidden/>
    <w:rsid w:val="003A5ED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3A5E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ED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 Chupa</dc:creator>
  <cp:keywords/>
  <dc:description/>
  <cp:lastModifiedBy>Nataliya Chupa</cp:lastModifiedBy>
  <cp:revision>1</cp:revision>
  <dcterms:created xsi:type="dcterms:W3CDTF">2017-05-15T05:04:00Z</dcterms:created>
  <dcterms:modified xsi:type="dcterms:W3CDTF">2017-05-15T05:13:00Z</dcterms:modified>
</cp:coreProperties>
</file>